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4859ae897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TOYOTA ASKER OG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TOYOTA ASKER OG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2cc8d43484fad"/>
      <w:footerReference xmlns:r="http://schemas.openxmlformats.org/officeDocument/2006/relationships" w:type="default" r:id="R441e46b3eb5c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TOYOTA ASKER OG BÆRUM AS   ·   Org.nr 950 272 899   ·   Olav Ingstads vei 7   ·   1351 RUD   ·   Tlf. 67 17 80 00   ·   post@rud.toyota.no   ·   asker.toyota.no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TOYOTA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2cc8d43484fad" /><Relationship Type="http://schemas.openxmlformats.org/officeDocument/2006/relationships/footer" Target="/word/footer1.xml" Id="R441e46b3eb5c4017" /></Relationships>
</file>