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1066b86c1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732a713e843d3"/>
      <w:footerReference xmlns:r="http://schemas.openxmlformats.org/officeDocument/2006/relationships" w:type="default" r:id="R348843e3de26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732a713e843d3" /><Relationship Type="http://schemas.openxmlformats.org/officeDocument/2006/relationships/footer" Target="/word/footer1.xml" Id="R348843e3de264a6c" /></Relationships>
</file>