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1fc1a137a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565484dff4688"/>
      <w:footerReference xmlns:r="http://schemas.openxmlformats.org/officeDocument/2006/relationships" w:type="default" r:id="R39870ddbcebe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565484dff4688" /><Relationship Type="http://schemas.openxmlformats.org/officeDocument/2006/relationships/footer" Target="/word/footer1.xml" Id="R39870ddbcebe4859" /></Relationships>
</file>