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9b83ee4e84407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Stavanger, 16.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MYHRE RØR AS</w:t>
      </w:r>
    </w:p>
    <w:sectPr>
      <w:headerReference xmlns:r="http://schemas.openxmlformats.org/officeDocument/2006/relationships" w:type="default" r:id="Rd60364ca4944423d"/>
      <w:footerReference xmlns:r="http://schemas.openxmlformats.org/officeDocument/2006/relationships" w:type="default" r:id="Re91d818d2bbd487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MYHRE RØR AS   ·   Org.nr 951 636 282   ·   Kanalvegen 10   ·   4033 STAVANGER   ·   Tlf. 51 90 50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MYHRE RØR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0364ca4944423d" /><Relationship Type="http://schemas.openxmlformats.org/officeDocument/2006/relationships/footer" Target="/word/footer1.xml" Id="Re91d818d2bbd487a" /></Relationships>
</file>