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2309f9b7a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CONOCOPHILLIPS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ea3b8ebe41a24bc2"/>
      <w:footerReference xmlns:r="http://schemas.openxmlformats.org/officeDocument/2006/relationships" w:type="default" r:id="Rbadc5cd32388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b8ebe41a24bc2" /><Relationship Type="http://schemas.openxmlformats.org/officeDocument/2006/relationships/footer" Target="/word/footer1.xml" Id="Rbadc5cd323884564" /></Relationships>
</file>