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7708d9d67644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RÆLINGEN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Fjerdingby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Fjerdingby,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RÆLINGEN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d774f29ee94193"/>
      <w:footerReference xmlns:r="http://schemas.openxmlformats.org/officeDocument/2006/relationships" w:type="default" r:id="R183e9439209e42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RÆLINGEN KOMMUNE   ·   Org.nr 952 540 556   ·   Bjørnholthagan 6   ·   2008 FJERDINGBY   ·   Tlf. 63 83 51 00   ·   postmottak@ralingen.kommune.no   ·   www.ralingen.kommune.no/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RÆLINGEN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d774f29ee94193" /><Relationship Type="http://schemas.openxmlformats.org/officeDocument/2006/relationships/footer" Target="/word/footer1.xml" Id="R183e9439209e4263" /></Relationships>
</file>