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473e4e68c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c70584fb780442aa"/>
      <w:footerReference xmlns:r="http://schemas.openxmlformats.org/officeDocument/2006/relationships" w:type="default" r:id="Rd19d2ebd1ff9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584fb780442aa" /><Relationship Type="http://schemas.openxmlformats.org/officeDocument/2006/relationships/footer" Target="/word/footer1.xml" Id="Rd19d2ebd1ff94c25" /></Relationships>
</file>