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8f891e75248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8e5fbd91c2b241d6"/>
      <w:footerReference xmlns:r="http://schemas.openxmlformats.org/officeDocument/2006/relationships" w:type="default" r:id="Rc91947d7793f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fbd91c2b241d6" /><Relationship Type="http://schemas.openxmlformats.org/officeDocument/2006/relationships/footer" Target="/word/footer1.xml" Id="Rc91947d7793f4e85" /></Relationships>
</file>