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bf96dbc304c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RADIO METRO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ff0c4783689044f5"/>
      <w:footerReference xmlns:r="http://schemas.openxmlformats.org/officeDocument/2006/relationships" w:type="default" r:id="Rf665d9b3c091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c4783689044f5" /><Relationship Type="http://schemas.openxmlformats.org/officeDocument/2006/relationships/footer" Target="/word/footer1.xml" Id="Rf665d9b3c09146cd" /></Relationships>
</file>