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e99fa200a84f6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Nesttun,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ZB PROGRESSAS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ZB PROGRESSAS AS</w:t>
      </w:r>
    </w:p>
    <w:sectPr>
      <w:headerReference xmlns:r="http://schemas.openxmlformats.org/officeDocument/2006/relationships" w:type="default" r:id="R9713a8bcd65d4c76"/>
      <w:footerReference xmlns:r="http://schemas.openxmlformats.org/officeDocument/2006/relationships" w:type="default" r:id="R3d6a97ef853e46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ZB PROGRESSAS AS   ·   Org.nr 960 480 309   ·   Østre Nesttunvegen 16   ·   5221 NESTTUN   ·   Tlf. 55 11 22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ZB PROGRESSAS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13a8bcd65d4c76" /><Relationship Type="http://schemas.openxmlformats.org/officeDocument/2006/relationships/footer" Target="/word/footer1.xml" Id="R3d6a97ef853e46f6" /></Relationships>
</file>