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e1ad5e38c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6bcd63fe14df9"/>
      <w:footerReference xmlns:r="http://schemas.openxmlformats.org/officeDocument/2006/relationships" w:type="default" r:id="R7a88a0adb3d1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 MARINE AS   ·   Org.nr 968 294 237   ·   Midtgårdveien 16   ·   4031 STAVANGER   ·   Tlf. 51 95 86 86   ·   post@ebmarine.no   ·   www.ebmarine.no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6bcd63fe14df9" /><Relationship Type="http://schemas.openxmlformats.org/officeDocument/2006/relationships/footer" Target="/word/footer1.xml" Id="R7a88a0adb3d14f95" /></Relationships>
</file>