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d6439c1dc241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EDVARDSEN KNUT ING</w:t>
      </w:r>
    </w:p>
    <w:sectPr>
      <w:headerReference xmlns:r="http://schemas.openxmlformats.org/officeDocument/2006/relationships" w:type="default" r:id="R5cbaf9d2fe4a469c"/>
      <w:footerReference xmlns:r="http://schemas.openxmlformats.org/officeDocument/2006/relationships" w:type="default" r:id="R298b7b9266c845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baf9d2fe4a469c" /><Relationship Type="http://schemas.openxmlformats.org/officeDocument/2006/relationships/footer" Target="/word/footer1.xml" Id="R298b7b9266c8453f" /></Relationships>
</file>