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1539426c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2ce3f71044ee6"/>
      <w:footerReference xmlns:r="http://schemas.openxmlformats.org/officeDocument/2006/relationships" w:type="default" r:id="Rc0aeb88d26b1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2ce3f71044ee6" /><Relationship Type="http://schemas.openxmlformats.org/officeDocument/2006/relationships/footer" Target="/word/footer1.xml" Id="Rc0aeb88d26b144ee" /></Relationships>
</file>