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892e0f85248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GRØTERUD BULLDOZERLAG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2e5d5b58d88948ce"/>
      <w:footerReference xmlns:r="http://schemas.openxmlformats.org/officeDocument/2006/relationships" w:type="default" r:id="R8e248b5d93d3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d5b58d88948ce" /><Relationship Type="http://schemas.openxmlformats.org/officeDocument/2006/relationships/footer" Target="/word/footer1.xml" Id="R8e248b5d93d34e95" /></Relationships>
</file>