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d52a5706f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PEDER ROGNE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Longva,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9f4df9ac28444679"/>
      <w:footerReference xmlns:r="http://schemas.openxmlformats.org/officeDocument/2006/relationships" w:type="default" r:id="Rc89b2bab0ab0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df9ac28444679" /><Relationship Type="http://schemas.openxmlformats.org/officeDocument/2006/relationships/footer" Target="/word/footer1.xml" Id="Rc89b2bab0ab04132" /></Relationships>
</file>