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b33ac01f9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f92c3b5ef4b31"/>
      <w:footerReference xmlns:r="http://schemas.openxmlformats.org/officeDocument/2006/relationships" w:type="default" r:id="Rd520c3230d9d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f92c3b5ef4b31" /><Relationship Type="http://schemas.openxmlformats.org/officeDocument/2006/relationships/footer" Target="/word/footer1.xml" Id="Rd520c3230d9d4f07" /></Relationships>
</file>