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f34247a8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f2959ffc344c2"/>
      <w:footerReference xmlns:r="http://schemas.openxmlformats.org/officeDocument/2006/relationships" w:type="default" r:id="Rd2b1628724b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f2959ffc344c2" /><Relationship Type="http://schemas.openxmlformats.org/officeDocument/2006/relationships/footer" Target="/word/footer1.xml" Id="Rd2b1628724b64626" /></Relationships>
</file>