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221e07e0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fdb96df82df845c3"/>
      <w:footerReference xmlns:r="http://schemas.openxmlformats.org/officeDocument/2006/relationships" w:type="default" r:id="Rd4521ab5c92b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96df82df845c3" /><Relationship Type="http://schemas.openxmlformats.org/officeDocument/2006/relationships/footer" Target="/word/footer1.xml" Id="Rd4521ab5c92b493b" /></Relationships>
</file>