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55a3da5fe44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MØRE AVD VALLDAL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MØRE AVD VALLDAL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93e20e9627447d"/>
      <w:footerReference xmlns:r="http://schemas.openxmlformats.org/officeDocument/2006/relationships" w:type="default" r:id="R764680bf302a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93e20e9627447d" /><Relationship Type="http://schemas.openxmlformats.org/officeDocument/2006/relationships/footer" Target="/word/footer1.xml" Id="R764680bf302a472f" /></Relationships>
</file>