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27d700d56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7a952430f79e456f"/>
      <w:footerReference xmlns:r="http://schemas.openxmlformats.org/officeDocument/2006/relationships" w:type="default" r:id="R452aa7ff8082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52430f79e456f" /><Relationship Type="http://schemas.openxmlformats.org/officeDocument/2006/relationships/footer" Target="/word/footer1.xml" Id="R452aa7ff80824d2e" /></Relationships>
</file>