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0572ad630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a71cd2b4baab474f"/>
      <w:footerReference xmlns:r="http://schemas.openxmlformats.org/officeDocument/2006/relationships" w:type="default" r:id="R2855c3900762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cd2b4baab474f" /><Relationship Type="http://schemas.openxmlformats.org/officeDocument/2006/relationships/footer" Target="/word/footer1.xml" Id="R2855c390076241e7" /></Relationships>
</file>