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5b83b0e7d74c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SKRIVEVERKSTEDET AS</w:t>
      </w:r>
    </w:p>
    <w:sectPr>
      <w:headerReference xmlns:r="http://schemas.openxmlformats.org/officeDocument/2006/relationships" w:type="default" r:id="R1ed3e99aded3496a"/>
      <w:footerReference xmlns:r="http://schemas.openxmlformats.org/officeDocument/2006/relationships" w:type="default" r:id="Rca393d4f32cb48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SKRIVEVERKSTEDET AS   ·   Org.nr 975 995 666   ·   Henrik Ibsens gate 53   ·   0255 OSLO   ·   Tlf. 22 56 44 49   ·   jo.nesbo@chello.no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SKRIVEVERKSTEDET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d3e99aded3496a" /><Relationship Type="http://schemas.openxmlformats.org/officeDocument/2006/relationships/footer" Target="/word/footer1.xml" Id="Rca393d4f32cb488f" /></Relationships>
</file>