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44b59f28a048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6214fd6a7d0f4441"/>
      <w:footerReference xmlns:r="http://schemas.openxmlformats.org/officeDocument/2006/relationships" w:type="default" r:id="R232bbd3526164b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14fd6a7d0f4441" /><Relationship Type="http://schemas.openxmlformats.org/officeDocument/2006/relationships/footer" Target="/word/footer1.xml" Id="R232bbd3526164be0" /></Relationships>
</file>