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ba04d005b443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SAXMED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SAXMED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6b328b920f46ac"/>
      <w:footerReference xmlns:r="http://schemas.openxmlformats.org/officeDocument/2006/relationships" w:type="default" r:id="R12826cd0653f48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SAXMED AS   ·   Org.nr 977 026 113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SAXMED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6b328b920f46ac" /><Relationship Type="http://schemas.openxmlformats.org/officeDocument/2006/relationships/footer" Target="/word/footer1.xml" Id="R12826cd0653f4837" /></Relationships>
</file>