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aa244ff18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e3249afea46d0"/>
      <w:footerReference xmlns:r="http://schemas.openxmlformats.org/officeDocument/2006/relationships" w:type="default" r:id="Raf630f9f2410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e3249afea46d0" /><Relationship Type="http://schemas.openxmlformats.org/officeDocument/2006/relationships/footer" Target="/word/footer1.xml" Id="Raf630f9f24104797" /></Relationships>
</file>