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0a91f63eb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JØTRONIC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JØTRONIC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50d388af34d8b"/>
      <w:footerReference xmlns:r="http://schemas.openxmlformats.org/officeDocument/2006/relationships" w:type="default" r:id="Rd1ef5beba20f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JØTRONIC ELEKTRO AS   ·   Org.nr 978 684 548   ·   Travbaneveien 3   ·   4031 STAVANGER   ·   Tlf. 51 67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JØTRONIC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50d388af34d8b" /><Relationship Type="http://schemas.openxmlformats.org/officeDocument/2006/relationships/footer" Target="/word/footer1.xml" Id="Rd1ef5beba20f4bb2" /></Relationships>
</file>