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f636d8305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3887f0d79868488c"/>
      <w:footerReference xmlns:r="http://schemas.openxmlformats.org/officeDocument/2006/relationships" w:type="default" r:id="Re1070e175a2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f0d79868488c" /><Relationship Type="http://schemas.openxmlformats.org/officeDocument/2006/relationships/footer" Target="/word/footer1.xml" Id="Re1070e175a2640b6" /></Relationships>
</file>