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562e64f81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a5fe74fa542df"/>
      <w:footerReference xmlns:r="http://schemas.openxmlformats.org/officeDocument/2006/relationships" w:type="default" r:id="R0c15e3b41620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a5fe74fa542df" /><Relationship Type="http://schemas.openxmlformats.org/officeDocument/2006/relationships/footer" Target="/word/footer1.xml" Id="R0c15e3b416204bda" /></Relationships>
</file>