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0148d977a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0cd976b6bf3e44a2"/>
      <w:footerReference xmlns:r="http://schemas.openxmlformats.org/officeDocument/2006/relationships" w:type="default" r:id="R2d5031c4e03f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976b6bf3e44a2" /><Relationship Type="http://schemas.openxmlformats.org/officeDocument/2006/relationships/footer" Target="/word/footer1.xml" Id="R2d5031c4e03f438c" /></Relationships>
</file>