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28f99523f442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RINGALM AS, org.nr 980 386 708,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Næroset,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0730da4027004454"/>
      <w:footerReference xmlns:r="http://schemas.openxmlformats.org/officeDocument/2006/relationships" w:type="default" r:id="Rd88b4f6a43eb4f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30da4027004454" /><Relationship Type="http://schemas.openxmlformats.org/officeDocument/2006/relationships/footer" Target="/word/footer1.xml" Id="Rd88b4f6a43eb4fe1" /></Relationships>
</file>