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f165b7f33c4a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HORTEN ALUMINIUM CONDUCTORS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HORTEN ALUMINIUM CONDUCTORS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7a4c37dc80418b"/>
      <w:footerReference xmlns:r="http://schemas.openxmlformats.org/officeDocument/2006/relationships" w:type="default" r:id="R625b1214dba84b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HORTEN ALUMINIUM CONDUCTORS AS   ·   Org.nr 981 236 521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HORTEN ALUMINIUM CONDUCTORS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7a4c37dc80418b" /><Relationship Type="http://schemas.openxmlformats.org/officeDocument/2006/relationships/footer" Target="/word/footer1.xml" Id="R625b1214dba84b35" /></Relationships>
</file>