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33078400194f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89950831488f4b03"/>
      <w:footerReference xmlns:r="http://schemas.openxmlformats.org/officeDocument/2006/relationships" w:type="default" r:id="R6558f343350d41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950831488f4b03" /><Relationship Type="http://schemas.openxmlformats.org/officeDocument/2006/relationships/footer" Target="/word/footer1.xml" Id="R6558f343350d4164" /></Relationships>
</file>