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c1aefcb7f41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fd83f213494647df"/>
      <w:footerReference xmlns:r="http://schemas.openxmlformats.org/officeDocument/2006/relationships" w:type="default" r:id="R5ad9f4c77de1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3f213494647df" /><Relationship Type="http://schemas.openxmlformats.org/officeDocument/2006/relationships/footer" Target="/word/footer1.xml" Id="R5ad9f4c77de14a29" /></Relationships>
</file>