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e4d9d4300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WIIK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WIIK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f8100f286448d5"/>
      <w:footerReference xmlns:r="http://schemas.openxmlformats.org/officeDocument/2006/relationships" w:type="default" r:id="Rd843072af397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WIIK HOLDING AS   ·   Org.nr 982 274 613   ·   Dronning Eufemias gate 47   ·   0194 OSLO   ·   Tlf. 95 96 38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WIIK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8100f286448d5" /><Relationship Type="http://schemas.openxmlformats.org/officeDocument/2006/relationships/footer" Target="/word/footer1.xml" Id="Rd843072af3974c27" /></Relationships>
</file>