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b96ff53224c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fc79a3aa04c30"/>
      <w:footerReference xmlns:r="http://schemas.openxmlformats.org/officeDocument/2006/relationships" w:type="default" r:id="Rd1ad101771bc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fc79a3aa04c30" /><Relationship Type="http://schemas.openxmlformats.org/officeDocument/2006/relationships/footer" Target="/word/footer1.xml" Id="Rd1ad101771bc468c" /></Relationships>
</file>