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e8d8132914a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LEIRVIK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LEIRVIK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a9e88e800c4792"/>
      <w:footerReference xmlns:r="http://schemas.openxmlformats.org/officeDocument/2006/relationships" w:type="default" r:id="Rb58d40e00264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LEIRVIK BYGG AS   ·   Org.nr 983 482 449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LEIRVIK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9e88e800c4792" /><Relationship Type="http://schemas.openxmlformats.org/officeDocument/2006/relationships/footer" Target="/word/footer1.xml" Id="Rb58d40e0026443ea" /></Relationships>
</file>