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e68f850dbf45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SMÅTJERN NATURBARNEHAGE AS, org.nr 983 534 708,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10fa5b6465e94a8f"/>
      <w:footerReference xmlns:r="http://schemas.openxmlformats.org/officeDocument/2006/relationships" w:type="default" r:id="R50dfda24406d49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fa5b6465e94a8f" /><Relationship Type="http://schemas.openxmlformats.org/officeDocument/2006/relationships/footer" Target="/word/footer1.xml" Id="R50dfda24406d4925" /></Relationships>
</file>