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78251bb7e4c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ddc9c9090cfd49f0"/>
      <w:footerReference xmlns:r="http://schemas.openxmlformats.org/officeDocument/2006/relationships" w:type="default" r:id="R82e6b9b4213e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9c9090cfd49f0" /><Relationship Type="http://schemas.openxmlformats.org/officeDocument/2006/relationships/footer" Target="/word/footer1.xml" Id="R82e6b9b4213e4223" /></Relationships>
</file>