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707b0410a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HARRY SHIPPING LTD, org.nr 983 776 310,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e386b3c72af04e65"/>
      <w:footerReference xmlns:r="http://schemas.openxmlformats.org/officeDocument/2006/relationships" w:type="default" r:id="R65b1b6f2760a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6b3c72af04e65" /><Relationship Type="http://schemas.openxmlformats.org/officeDocument/2006/relationships/footer" Target="/word/footer1.xml" Id="R65b1b6f2760a4981" /></Relationships>
</file>