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1da769559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8ba98a87f4e06"/>
      <w:footerReference xmlns:r="http://schemas.openxmlformats.org/officeDocument/2006/relationships" w:type="default" r:id="R43583e08671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8ba98a87f4e06" /><Relationship Type="http://schemas.openxmlformats.org/officeDocument/2006/relationships/footer" Target="/word/footer1.xml" Id="R43583e086717423d" /></Relationships>
</file>