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8b20b41b9944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9808693b712c4ebf"/>
      <w:footerReference xmlns:r="http://schemas.openxmlformats.org/officeDocument/2006/relationships" w:type="default" r:id="Rd6a00f35d94040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08693b712c4ebf" /><Relationship Type="http://schemas.openxmlformats.org/officeDocument/2006/relationships/footer" Target="/word/footer1.xml" Id="Rd6a00f35d94040f1" /></Relationships>
</file>