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13ea93325e4b8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FASADEPRODUKTER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Molde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Molde,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FASADEPRODUKTER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eb6bd30f2364465"/>
      <w:footerReference xmlns:r="http://schemas.openxmlformats.org/officeDocument/2006/relationships" w:type="default" r:id="R13bada861bf74c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FASADEPRODUKTER EIENDOM AS   ·   Org.nr 984 200 218   ·   Årøsetervegen 10   ·   6422 MOLDE   ·   Tlf. 71 21 20 40   ·   post@fasadeprodukter.no   ·   www.fasadeprodukter.no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FASADEPRODUKTER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b6bd30f2364465" /><Relationship Type="http://schemas.openxmlformats.org/officeDocument/2006/relationships/footer" Target="/word/footer1.xml" Id="R13bada861bf74ccd" /></Relationships>
</file>