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4c0b26bc9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3f1c9e26e9804f62"/>
      <w:footerReference xmlns:r="http://schemas.openxmlformats.org/officeDocument/2006/relationships" w:type="default" r:id="Rd24256bfe75c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c9e26e9804f62" /><Relationship Type="http://schemas.openxmlformats.org/officeDocument/2006/relationships/footer" Target="/word/footer1.xml" Id="Rd24256bfe75c4cd8" /></Relationships>
</file>