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76a6ee5f28148f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EQUINOR ENERGY INTERNATIONAL VENEZUELA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23.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EQUINOR ENERGY INTERNATIONAL VENEZUELA AS</w:t>
      </w:r>
    </w:p>
    <w:sectPr>
      <w:headerReference xmlns:r="http://schemas.openxmlformats.org/officeDocument/2006/relationships" w:type="default" r:id="R25cb509e4256423c"/>
      <w:footerReference xmlns:r="http://schemas.openxmlformats.org/officeDocument/2006/relationships" w:type="default" r:id="R42bb2e66fdf44bd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EQUINOR ENERGY INTERNATIONAL VENEZUELA AS   ·   Org.nr 985 999 708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EQUINOR ENERGY INTERNATIONAL VENEZUELA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5cb509e4256423c" /><Relationship Type="http://schemas.openxmlformats.org/officeDocument/2006/relationships/footer" Target="/word/footer1.xml" Id="R42bb2e66fdf44bd5" /></Relationships>
</file>