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88fc6c6d64f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1dcb4667cb224efa"/>
      <w:footerReference xmlns:r="http://schemas.openxmlformats.org/officeDocument/2006/relationships" w:type="default" r:id="R84cba186cfec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b4667cb224efa" /><Relationship Type="http://schemas.openxmlformats.org/officeDocument/2006/relationships/footer" Target="/word/footer1.xml" Id="R84cba186cfec4d19" /></Relationships>
</file>