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925a89190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d95df20124b01"/>
      <w:footerReference xmlns:r="http://schemas.openxmlformats.org/officeDocument/2006/relationships" w:type="default" r:id="Rf0a81ed2becb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d95df20124b01" /><Relationship Type="http://schemas.openxmlformats.org/officeDocument/2006/relationships/footer" Target="/word/footer1.xml" Id="Rf0a81ed2becb4081" /></Relationships>
</file>