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0a3ef378b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925873ce0ad44b9c"/>
      <w:footerReference xmlns:r="http://schemas.openxmlformats.org/officeDocument/2006/relationships" w:type="default" r:id="R63bea6b1cb03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873ce0ad44b9c" /><Relationship Type="http://schemas.openxmlformats.org/officeDocument/2006/relationships/footer" Target="/word/footer1.xml" Id="R63bea6b1cb034109" /></Relationships>
</file>