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562b2975d744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537c1e93677346b2"/>
      <w:footerReference xmlns:r="http://schemas.openxmlformats.org/officeDocument/2006/relationships" w:type="default" r:id="Rca90752d470741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7c1e93677346b2" /><Relationship Type="http://schemas.openxmlformats.org/officeDocument/2006/relationships/footer" Target="/word/footer1.xml" Id="Rca90752d4707412b" /></Relationships>
</file>