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9c2b30199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cae74f8f04674"/>
      <w:footerReference xmlns:r="http://schemas.openxmlformats.org/officeDocument/2006/relationships" w:type="default" r:id="R19af7c93bb11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cae74f8f04674" /><Relationship Type="http://schemas.openxmlformats.org/officeDocument/2006/relationships/footer" Target="/word/footer1.xml" Id="R19af7c93bb1142f2" /></Relationships>
</file>