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492c6543d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b1c29bb724391"/>
      <w:footerReference xmlns:r="http://schemas.openxmlformats.org/officeDocument/2006/relationships" w:type="default" r:id="R15a05a6aa7fa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b1c29bb724391" /><Relationship Type="http://schemas.openxmlformats.org/officeDocument/2006/relationships/footer" Target="/word/footer1.xml" Id="R15a05a6aa7fa4774" /></Relationships>
</file>